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5A" w:rsidRPr="00190760" w:rsidRDefault="00946E5A" w:rsidP="00946E5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35CC901" wp14:editId="6997E76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84" name="Image 8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H960515</w:t>
      </w:r>
    </w:p>
    <w:p w:rsidR="00946E5A" w:rsidRPr="00190760" w:rsidRDefault="00946E5A" w:rsidP="00946E5A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SECURITHERM BIOCLIP thermostatic basin mixer</w:t>
      </w:r>
    </w:p>
    <w:p w:rsidR="00946E5A" w:rsidRPr="00190760" w:rsidRDefault="00946E5A" w:rsidP="00946E5A">
      <w:pPr>
        <w:spacing w:after="0"/>
        <w:rPr>
          <w:lang w:val="en-US"/>
        </w:rPr>
      </w:pPr>
    </w:p>
    <w:p w:rsidR="00946E5A" w:rsidRPr="00190760" w:rsidRDefault="00946E5A" w:rsidP="00946E5A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H960515</w:t>
      </w:r>
      <w:r w:rsidRPr="00190760">
        <w:rPr>
          <w:lang w:val="en-US"/>
        </w:rPr>
        <w:t xml:space="preserve"> </w:t>
      </w:r>
    </w:p>
    <w:p w:rsidR="00946E5A" w:rsidRPr="00190760" w:rsidRDefault="00946E5A" w:rsidP="00946E5A">
      <w:pPr>
        <w:spacing w:after="0"/>
        <w:rPr>
          <w:lang w:val="en-US"/>
        </w:rPr>
      </w:pPr>
    </w:p>
    <w:p w:rsidR="00946E5A" w:rsidRDefault="00946E5A" w:rsidP="00946E5A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Deck-mounted SECURITHERM BIOCLIP sequential thermostatic basin mixer H. 85mm L. 120mm, without pop-up waste.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Can be removed entirely for cleaning/disinfection.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Anti-scalding failsafe: hot water shuts off immediately if cold water supply fails (and vice versa).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Securitouch thermal insulation prevents burns.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non-return valve.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Straight spout with a hygienic flow straightener, no build-up of impurities and withstands thermal shocks.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Scale-resistant thermostatic sequential cartridge for single control adjustment of flow rate and temperature.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Adjustable temperature from cold water up to 40°C with maximum temperature limiter set at 40°C and the option to carry out thermal and chemical shocks.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Spout and body with smooth interiors and low water volume.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Flow rate limited to 7 lpm at 3 bar.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manual contact thanks to Hygiene control lever L. 146mm.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PEX flexibles supplied with stopcocks in chrome-plated brass Ø 15mm.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Reinforced fixing via 2 stainless steel rods. </w:t>
      </w:r>
    </w:p>
    <w:p w:rsidR="00946E5A" w:rsidRPr="008F1C29" w:rsidRDefault="00946E5A" w:rsidP="00946E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10-year warranty.</w:t>
      </w:r>
    </w:p>
    <w:p w:rsidR="00946E5A" w:rsidRDefault="00946E5A" w:rsidP="00946E5A">
      <w:pPr>
        <w:spacing w:after="0"/>
        <w:sectPr w:rsidR="00946E5A" w:rsidSect="00946E5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1C29">
        <w:rPr>
          <w:noProof/>
          <w:lang w:val="en-US"/>
        </w:rPr>
        <w:t>Also available with copper tubes.</w:t>
      </w:r>
    </w:p>
    <w:p w:rsidR="008D2CF2" w:rsidRDefault="008D2CF2" w:rsidP="00946E5A"/>
    <w:sectPr w:rsidR="008D2CF2" w:rsidSect="00946E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5A"/>
    <w:rsid w:val="008D2CF2"/>
    <w:rsid w:val="0094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E6D16-5BB4-48C5-A4E9-922C7478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